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科研工作绩效评价审核承诺书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本单位按照《济宁医学院科研工作绩效评价管理办法（试行）</w:t>
      </w:r>
      <w:r>
        <w:rPr>
          <w:rFonts w:hint="eastAsia" w:ascii="仿宋_GB2312" w:eastAsia="仿宋_GB2312"/>
          <w:sz w:val="32"/>
          <w:szCs w:val="32"/>
          <w:lang w:eastAsia="zh-CN"/>
        </w:rPr>
        <w:t>》（济医院字〔2021〕184 号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等文件精神，</w:t>
      </w:r>
      <w:r>
        <w:rPr>
          <w:rFonts w:hint="eastAsia" w:ascii="仿宋_GB2312" w:eastAsia="仿宋_GB2312"/>
          <w:sz w:val="32"/>
          <w:szCs w:val="32"/>
        </w:rPr>
        <w:t>审核了所有的申报材料，保证材料真实准确，没有出现任何政治方向、价值取向和研究导向等方面的问题（包括模棱两可的观点）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并对单位内科研工作量进行了核算，准确无误，同时与申报者本人核对无误并知情同意。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特此说明。</w:t>
      </w:r>
    </w:p>
    <w:p>
      <w:pPr>
        <w:ind w:firstLine="960" w:firstLineChars="300"/>
        <w:rPr>
          <w:rFonts w:ascii="仿宋_GB2312" w:eastAsia="仿宋_GB2312"/>
          <w:sz w:val="32"/>
          <w:szCs w:val="32"/>
        </w:rPr>
      </w:pPr>
    </w:p>
    <w:p>
      <w:pPr>
        <w:ind w:firstLine="960" w:firstLineChars="300"/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科研科科长（经办人）：    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学术委员会主任（部门副职）：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主要负责人：</w:t>
      </w:r>
    </w:p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960" w:firstLineChars="30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单位（盖章）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**年**月**日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451"/>
    <w:rsid w:val="00050D7C"/>
    <w:rsid w:val="000C6F34"/>
    <w:rsid w:val="000F5846"/>
    <w:rsid w:val="00165451"/>
    <w:rsid w:val="001E0285"/>
    <w:rsid w:val="00397F7D"/>
    <w:rsid w:val="003F58B7"/>
    <w:rsid w:val="004452D4"/>
    <w:rsid w:val="00573EA1"/>
    <w:rsid w:val="0064098A"/>
    <w:rsid w:val="006F749D"/>
    <w:rsid w:val="00710F7D"/>
    <w:rsid w:val="009558C9"/>
    <w:rsid w:val="00B47B6A"/>
    <w:rsid w:val="00B652DE"/>
    <w:rsid w:val="00B96DC7"/>
    <w:rsid w:val="00BA5C0A"/>
    <w:rsid w:val="00C449BC"/>
    <w:rsid w:val="00DE2C6B"/>
    <w:rsid w:val="00FC7D82"/>
    <w:rsid w:val="0759238E"/>
    <w:rsid w:val="1B58394F"/>
    <w:rsid w:val="554873F5"/>
    <w:rsid w:val="6AC57C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165</Words>
  <Characters>173</Characters>
  <Lines>1</Lines>
  <Paragraphs>1</Paragraphs>
  <TotalTime>0</TotalTime>
  <ScaleCrop>false</ScaleCrop>
  <LinksUpToDate>false</LinksUpToDate>
  <CharactersWithSpaces>252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2018-12-25T07:42:00Z</dcterms:created>
  <dc:creator>AutoBVT</dc:creator>
  <cp:lastModifiedBy>陈瑞蛟</cp:lastModifiedBy>
  <cp:lastPrinted>2019-12-31T06:19:00Z</cp:lastPrinted>
  <dcterms:modified xsi:type="dcterms:W3CDTF">2022-04-14T08:53:29Z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0C3174E05B3041B581F3BB9BF7338EA8</vt:lpwstr>
  </property>
</Properties>
</file>